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7182"/>
      </w:tblGrid>
      <w:tr w:rsidR="002033DF" w:rsidRPr="00D9224F" w:rsidTr="009A26A2">
        <w:trPr>
          <w:trHeight w:val="27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D9224F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s-AR"/>
              </w:rPr>
            </w:pPr>
          </w:p>
          <w:p w:rsidR="002033DF" w:rsidRPr="00D9224F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s-AR"/>
              </w:rPr>
            </w:pPr>
            <w:bookmarkStart w:id="0" w:name="_GoBack"/>
            <w:bookmarkEnd w:id="0"/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D9224F" w:rsidRDefault="002033DF" w:rsidP="009A26A2">
            <w:pPr>
              <w:suppressAutoHyphens/>
              <w:spacing w:after="0" w:line="256" w:lineRule="auto"/>
              <w:rPr>
                <w:rFonts w:ascii="Arial" w:eastAsia="SimSun" w:hAnsi="Arial" w:cs="Arial"/>
                <w:b/>
                <w:color w:val="C00000"/>
                <w:sz w:val="20"/>
                <w:szCs w:val="20"/>
                <w:lang w:val="es-AR"/>
              </w:rPr>
            </w:pPr>
            <w:r w:rsidRPr="00D9224F">
              <w:rPr>
                <w:rFonts w:ascii="Arial" w:eastAsia="SimSun" w:hAnsi="Arial" w:cs="Arial"/>
                <w:b/>
                <w:color w:val="C00000"/>
                <w:sz w:val="20"/>
                <w:szCs w:val="20"/>
                <w:lang w:val="es-AR"/>
              </w:rPr>
              <w:br/>
            </w:r>
          </w:p>
          <w:p w:rsidR="002033DF" w:rsidRPr="00D9224F" w:rsidRDefault="002033DF" w:rsidP="009A26A2">
            <w:pPr>
              <w:suppressAutoHyphens/>
              <w:spacing w:after="0" w:line="256" w:lineRule="auto"/>
              <w:rPr>
                <w:rFonts w:ascii="Arial" w:eastAsia="SimSun" w:hAnsi="Arial" w:cs="Arial"/>
                <w:b/>
                <w:color w:val="C00000"/>
                <w:sz w:val="20"/>
                <w:szCs w:val="20"/>
                <w:lang w:val="es-AR"/>
              </w:rPr>
            </w:pPr>
          </w:p>
          <w:p w:rsidR="002033DF" w:rsidRDefault="002033DF" w:rsidP="009A26A2">
            <w:pPr>
              <w:suppressAutoHyphens/>
              <w:spacing w:after="0" w:line="256" w:lineRule="auto"/>
            </w:pPr>
            <w:r>
              <w:t xml:space="preserve">                                        </w:t>
            </w:r>
          </w:p>
          <w:p w:rsidR="002033DF" w:rsidRDefault="002033DF" w:rsidP="009A26A2">
            <w:pPr>
              <w:suppressAutoHyphens/>
              <w:spacing w:after="0" w:line="256" w:lineRule="auto"/>
            </w:pPr>
          </w:p>
          <w:p w:rsidR="002033DF" w:rsidRPr="00D9224F" w:rsidRDefault="002033DF" w:rsidP="009A26A2">
            <w:pPr>
              <w:suppressAutoHyphens/>
              <w:spacing w:after="0" w:line="256" w:lineRule="auto"/>
              <w:rPr>
                <w:rFonts w:ascii="Arial" w:eastAsia="SimSun" w:hAnsi="Arial" w:cs="Arial"/>
                <w:b/>
                <w:color w:val="C00000"/>
                <w:sz w:val="20"/>
                <w:szCs w:val="20"/>
                <w:lang w:val="es-AR"/>
              </w:rPr>
            </w:pPr>
            <w:r>
              <w:t xml:space="preserve">                                      </w:t>
            </w:r>
            <w:r>
              <w:object w:dxaOrig="451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55pt;height:63.25pt" o:ole="">
                  <v:imagedata r:id="rId5" o:title=""/>
                </v:shape>
                <o:OLEObject Type="Embed" ProgID="PBrush" ShapeID="_x0000_i1025" DrawAspect="Content" ObjectID="_1621519020" r:id="rId6"/>
              </w:object>
            </w: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D9224F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SALÓN C1</w:t>
            </w:r>
          </w:p>
          <w:p w:rsidR="002033DF" w:rsidRPr="00D9224F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33DF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t xml:space="preserve">                                               </w:t>
            </w: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5435">
              <w:rPr>
                <w:rFonts w:ascii="Arial" w:eastAsia="Times New Roman" w:hAnsi="Arial" w:cs="Arial"/>
                <w:b/>
                <w:sz w:val="20"/>
                <w:szCs w:val="20"/>
              </w:rPr>
              <w:t>09:30 – 13:00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</w:pPr>
          </w:p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</w:pPr>
            <w:r w:rsidRPr="00115435"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 xml:space="preserve">Simposio Conjunto Club del Páncreas Argentina </w:t>
            </w:r>
            <w:r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>–</w:t>
            </w:r>
            <w:r w:rsidRPr="00115435"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 xml:space="preserve"> AAEEH</w:t>
            </w:r>
            <w:r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>:</w:t>
            </w:r>
          </w:p>
          <w:p w:rsidR="002033DF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</w:pPr>
            <w:r w:rsidRPr="00115435"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 xml:space="preserve">“Innovación en patología </w:t>
            </w:r>
            <w:proofErr w:type="spellStart"/>
            <w:r w:rsidRPr="00115435"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>hepato</w:t>
            </w:r>
            <w:proofErr w:type="spellEnd"/>
            <w:r w:rsidRPr="00115435"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>-</w:t>
            </w:r>
            <w:proofErr w:type="spellStart"/>
            <w:r w:rsidRPr="00115435"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>bilio</w:t>
            </w:r>
            <w:proofErr w:type="spellEnd"/>
            <w:r w:rsidRPr="00115435"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  <w:t>-pancreática”</w:t>
            </w:r>
          </w:p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b/>
                <w:color w:val="006600"/>
                <w:sz w:val="20"/>
                <w:szCs w:val="20"/>
                <w:lang w:val="es-ES_tradnl"/>
              </w:rPr>
            </w:pPr>
          </w:p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09:30 - 09:35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Introducción 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Dr. Federico </w:t>
            </w:r>
            <w:proofErr w:type="spellStart"/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Marcaccio</w:t>
            </w:r>
            <w:proofErr w:type="spellEnd"/>
          </w:p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09:35 – 10.00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Evaluació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n hepát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ica por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ecoendoscopía</w:t>
            </w:r>
            <w:proofErr w:type="spellEnd"/>
            <w:r w:rsidRPr="00677FB2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. Utilidad  de la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elastografí</w:t>
            </w:r>
            <w:r w:rsidRPr="00677FB2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a</w:t>
            </w:r>
            <w:proofErr w:type="spellEnd"/>
            <w:r w:rsidRPr="00677FB2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y contrastes </w:t>
            </w:r>
            <w:r w:rsidRPr="00677FB2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br/>
            </w:r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Dra. Agustina Redondo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10:00 - 10:25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Tratamiento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ecoguiado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la </w:t>
            </w:r>
            <w:r w:rsidRPr="00677FB2">
              <w:rPr>
                <w:rFonts w:ascii="Arial" w:hAnsi="Arial" w:cs="Arial"/>
                <w:sz w:val="20"/>
                <w:szCs w:val="20"/>
                <w:lang w:val="es-ES_tradnl"/>
              </w:rPr>
              <w:t>hipertensión portal</w:t>
            </w:r>
            <w:r w:rsidRPr="00677FB2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Dr. Federico </w:t>
            </w:r>
            <w:proofErr w:type="spellStart"/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Marcaccio</w:t>
            </w:r>
            <w:proofErr w:type="spellEnd"/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br/>
            </w: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Default="002033DF" w:rsidP="009A2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10:25 - 10:55 </w:t>
            </w:r>
          </w:p>
          <w:p w:rsidR="002033DF" w:rsidRDefault="002033DF" w:rsidP="009A2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033DF" w:rsidRDefault="002033DF" w:rsidP="009A2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033DF" w:rsidRDefault="002033DF" w:rsidP="009A2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10.55 – 11.25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Biopsia hepá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tica: por</w:t>
            </w:r>
            <w:r w:rsidRPr="00115435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ecoendoscopí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proofErr w:type="spellEnd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Dra. Agusti</w:t>
            </w:r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a</w:t>
            </w:r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Redondo</w:t>
            </w:r>
          </w:p>
          <w:p w:rsidR="002033DF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</w:p>
          <w:p w:rsidR="002033DF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</w:p>
          <w:p w:rsidR="002033DF" w:rsidRPr="00B6297B" w:rsidRDefault="002033DF" w:rsidP="009A26A2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B6297B">
              <w:rPr>
                <w:rFonts w:ascii="Arial" w:hAnsi="Arial" w:cs="Arial"/>
                <w:sz w:val="20"/>
                <w:szCs w:val="20"/>
                <w:lang w:val="es-ES_tradnl"/>
              </w:rPr>
              <w:t>Intervalo</w:t>
            </w:r>
          </w:p>
          <w:p w:rsidR="002033DF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11:25 - 11:50 </w:t>
            </w: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Accesos biliares </w:t>
            </w:r>
            <w:proofErr w:type="spellStart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ecoguiados</w:t>
            </w:r>
            <w:proofErr w:type="spellEnd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y derivaciones </w:t>
            </w:r>
            <w:proofErr w:type="spellStart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biliodigestivas</w:t>
            </w:r>
            <w:proofErr w:type="spellEnd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ecoguiadas</w:t>
            </w:r>
            <w:proofErr w:type="spellEnd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Dr.  Mariano Villarroel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11:50 - 12:1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5 </w:t>
            </w:r>
            <w:proofErr w:type="spellStart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hs</w:t>
            </w:r>
            <w:proofErr w:type="spellEnd"/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Enfermedades </w:t>
            </w:r>
            <w:proofErr w:type="spellStart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>inmunomediadas</w:t>
            </w:r>
            <w:proofErr w:type="spellEnd"/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77FB2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pancreáticas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:rsidR="002033DF" w:rsidRPr="00115435" w:rsidRDefault="002033DF" w:rsidP="009A26A2">
            <w:pPr>
              <w:pStyle w:val="CuerpoA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Dra. Paola </w:t>
            </w:r>
            <w:proofErr w:type="spellStart"/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Casciato</w:t>
            </w:r>
            <w:proofErr w:type="spellEnd"/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</w:t>
            </w: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12.15 - 12.40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677FB2" w:rsidRDefault="002033DF" w:rsidP="009A26A2">
            <w:pPr>
              <w:pStyle w:val="CuerpoA"/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  <w:lang w:val="es-ES_tradnl"/>
              </w:rPr>
            </w:pP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Relación entre </w:t>
            </w:r>
            <w:r w:rsidRPr="00677FB2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enfermedades </w:t>
            </w:r>
            <w:proofErr w:type="spellStart"/>
            <w:r w:rsidRPr="00677FB2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inmunomediadas</w:t>
            </w:r>
            <w:proofErr w:type="spellEnd"/>
            <w:r w:rsidRPr="00677FB2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hepáticas con compromiso  </w:t>
            </w:r>
          </w:p>
          <w:p w:rsidR="002033DF" w:rsidRPr="00115435" w:rsidRDefault="002033DF" w:rsidP="009A26A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proofErr w:type="gramStart"/>
            <w:r w:rsidRPr="00677FB2">
              <w:rPr>
                <w:rFonts w:ascii="Arial" w:hAnsi="Arial" w:cs="Arial"/>
                <w:sz w:val="20"/>
                <w:szCs w:val="20"/>
                <w:lang w:val="es-ES_tradnl"/>
              </w:rPr>
              <w:t>pancreático</w:t>
            </w:r>
            <w:proofErr w:type="gramEnd"/>
            <w:r w:rsidRPr="00677FB2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 w:rsidRPr="00115435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Dra. Sara Chao</w:t>
            </w: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033DF" w:rsidRPr="00115435" w:rsidTr="009A26A2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033DF" w:rsidRPr="00115435" w:rsidRDefault="002033DF" w:rsidP="009A26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12.40</w:t>
            </w:r>
            <w:r w:rsidRPr="00115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13:00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2033DF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Comentarios  y cierre del Simposio</w:t>
            </w:r>
          </w:p>
          <w:p w:rsidR="002033DF" w:rsidRPr="00115435" w:rsidRDefault="002033DF" w:rsidP="009A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4B6C" w:rsidRDefault="00484B6C"/>
    <w:sectPr w:rsidR="00484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DF"/>
    <w:rsid w:val="002033DF"/>
    <w:rsid w:val="004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2033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2033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2019-06-08T20:09:00Z</dcterms:created>
  <dcterms:modified xsi:type="dcterms:W3CDTF">2019-06-08T20:10:00Z</dcterms:modified>
</cp:coreProperties>
</file>